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9DEB" w14:textId="3076B26E" w:rsidR="00707F84" w:rsidRDefault="00681A88" w:rsidP="00681A88">
      <w:pPr>
        <w:pStyle w:val="NoSpacing"/>
        <w:jc w:val="center"/>
        <w:rPr>
          <w:b/>
          <w:bCs/>
          <w:sz w:val="32"/>
          <w:szCs w:val="32"/>
        </w:rPr>
      </w:pPr>
      <w:r>
        <w:rPr>
          <w:b/>
          <w:bCs/>
          <w:sz w:val="32"/>
          <w:szCs w:val="32"/>
        </w:rPr>
        <w:t>IATO BOARD MEETING</w:t>
      </w:r>
    </w:p>
    <w:p w14:paraId="54A7E6A0" w14:textId="130CDD44" w:rsidR="00681A88" w:rsidRDefault="00681A88" w:rsidP="00681A88">
      <w:pPr>
        <w:pStyle w:val="NoSpacing"/>
        <w:jc w:val="center"/>
        <w:rPr>
          <w:b/>
          <w:bCs/>
          <w:sz w:val="24"/>
          <w:szCs w:val="24"/>
        </w:rPr>
      </w:pPr>
      <w:r>
        <w:rPr>
          <w:b/>
          <w:bCs/>
          <w:sz w:val="24"/>
          <w:szCs w:val="24"/>
        </w:rPr>
        <w:t>JUNE 6, 2021 – 9:00 am</w:t>
      </w:r>
    </w:p>
    <w:p w14:paraId="6F914574" w14:textId="3322657B" w:rsidR="00681A88" w:rsidRDefault="00681A88" w:rsidP="00681A88">
      <w:pPr>
        <w:pStyle w:val="NoSpacing"/>
        <w:jc w:val="center"/>
        <w:rPr>
          <w:b/>
          <w:bCs/>
          <w:sz w:val="24"/>
          <w:szCs w:val="24"/>
        </w:rPr>
      </w:pPr>
    </w:p>
    <w:p w14:paraId="499C00B7" w14:textId="760F7047" w:rsidR="00681A88" w:rsidRDefault="00681A88" w:rsidP="00681A88">
      <w:pPr>
        <w:pStyle w:val="NoSpacing"/>
        <w:jc w:val="center"/>
        <w:rPr>
          <w:b/>
          <w:bCs/>
          <w:sz w:val="24"/>
          <w:szCs w:val="24"/>
        </w:rPr>
      </w:pPr>
      <w:r>
        <w:rPr>
          <w:b/>
          <w:bCs/>
          <w:sz w:val="24"/>
          <w:szCs w:val="24"/>
        </w:rPr>
        <w:t>Iowa City West H.S., 2901 Melrose Ave, Iowa City, IA</w:t>
      </w:r>
    </w:p>
    <w:p w14:paraId="49535CC3" w14:textId="1E1A802E" w:rsidR="00681A88" w:rsidRDefault="00681A88" w:rsidP="00681A88">
      <w:pPr>
        <w:pStyle w:val="NoSpacing"/>
        <w:jc w:val="center"/>
        <w:rPr>
          <w:b/>
          <w:bCs/>
          <w:sz w:val="24"/>
          <w:szCs w:val="24"/>
        </w:rPr>
      </w:pPr>
    </w:p>
    <w:p w14:paraId="79B4284B" w14:textId="5FB070BF" w:rsidR="00681A88" w:rsidRDefault="00681A88" w:rsidP="00681A88">
      <w:pPr>
        <w:pStyle w:val="NoSpacing"/>
        <w:rPr>
          <w:b/>
          <w:bCs/>
          <w:sz w:val="24"/>
          <w:szCs w:val="24"/>
        </w:rPr>
      </w:pPr>
      <w:r>
        <w:rPr>
          <w:b/>
          <w:bCs/>
          <w:sz w:val="24"/>
          <w:szCs w:val="24"/>
        </w:rPr>
        <w:t>Call Meeting to Order:</w:t>
      </w:r>
      <w:r w:rsidR="00884653">
        <w:rPr>
          <w:b/>
          <w:bCs/>
          <w:sz w:val="24"/>
          <w:szCs w:val="24"/>
        </w:rPr>
        <w:t xml:space="preserve">  Mike Stanley, IATO President called the meeting to order at 9:00 am.</w:t>
      </w:r>
    </w:p>
    <w:p w14:paraId="16D4B898" w14:textId="79BA69EB" w:rsidR="00681A88" w:rsidRDefault="00681A88" w:rsidP="00681A88">
      <w:pPr>
        <w:pStyle w:val="NoSpacing"/>
        <w:rPr>
          <w:b/>
          <w:bCs/>
          <w:sz w:val="24"/>
          <w:szCs w:val="24"/>
        </w:rPr>
      </w:pPr>
    </w:p>
    <w:p w14:paraId="7F7E603E" w14:textId="4D09039E" w:rsidR="00681A88" w:rsidRDefault="00681A88" w:rsidP="00681A88">
      <w:pPr>
        <w:pStyle w:val="NoSpacing"/>
        <w:rPr>
          <w:b/>
          <w:bCs/>
          <w:sz w:val="24"/>
          <w:szCs w:val="24"/>
        </w:rPr>
      </w:pPr>
      <w:r>
        <w:rPr>
          <w:b/>
          <w:bCs/>
          <w:sz w:val="24"/>
          <w:szCs w:val="24"/>
        </w:rPr>
        <w:t>Approval of Previous Minutes:</w:t>
      </w:r>
      <w:r w:rsidR="00884653">
        <w:rPr>
          <w:b/>
          <w:bCs/>
          <w:sz w:val="24"/>
          <w:szCs w:val="24"/>
        </w:rPr>
        <w:t xml:space="preserve">  MM-Ray Wilden SM-Curt Anderson to approve the Nov. 8, 2020 IATO Board of Directors minutes.  One correction-Ray Wilden was present at the Zoom meeting.</w:t>
      </w:r>
    </w:p>
    <w:p w14:paraId="1FE202FA" w14:textId="3C98E7E5" w:rsidR="00681A88" w:rsidRDefault="00681A88" w:rsidP="00681A88">
      <w:pPr>
        <w:pStyle w:val="NoSpacing"/>
        <w:rPr>
          <w:b/>
          <w:bCs/>
          <w:sz w:val="24"/>
          <w:szCs w:val="24"/>
        </w:rPr>
      </w:pPr>
    </w:p>
    <w:p w14:paraId="51050313" w14:textId="6148564A" w:rsidR="00681A88" w:rsidRDefault="00681A88" w:rsidP="00681A88">
      <w:pPr>
        <w:pStyle w:val="NoSpacing"/>
        <w:rPr>
          <w:b/>
          <w:bCs/>
          <w:sz w:val="24"/>
          <w:szCs w:val="24"/>
        </w:rPr>
      </w:pPr>
      <w:r>
        <w:rPr>
          <w:b/>
          <w:bCs/>
          <w:sz w:val="24"/>
          <w:szCs w:val="24"/>
        </w:rPr>
        <w:t>Membership Update-</w:t>
      </w:r>
      <w:r w:rsidR="00884653">
        <w:rPr>
          <w:b/>
          <w:bCs/>
          <w:sz w:val="24"/>
          <w:szCs w:val="24"/>
        </w:rPr>
        <w:t xml:space="preserve">Membership drive has been completed for 2021.  The IATO has 162 paid members. </w:t>
      </w:r>
    </w:p>
    <w:p w14:paraId="1B57D07C" w14:textId="164D0A3A" w:rsidR="00681A88" w:rsidRDefault="00681A88" w:rsidP="00681A88">
      <w:pPr>
        <w:pStyle w:val="NoSpacing"/>
        <w:rPr>
          <w:b/>
          <w:bCs/>
          <w:sz w:val="24"/>
          <w:szCs w:val="24"/>
        </w:rPr>
      </w:pPr>
    </w:p>
    <w:p w14:paraId="77EFA73B" w14:textId="4D34E1AE" w:rsidR="00681A88" w:rsidRDefault="00681A88" w:rsidP="00681A88">
      <w:pPr>
        <w:pStyle w:val="NoSpacing"/>
        <w:jc w:val="both"/>
        <w:rPr>
          <w:b/>
          <w:bCs/>
          <w:sz w:val="24"/>
          <w:szCs w:val="24"/>
        </w:rPr>
      </w:pPr>
      <w:r>
        <w:rPr>
          <w:b/>
          <w:bCs/>
          <w:sz w:val="24"/>
          <w:szCs w:val="24"/>
        </w:rPr>
        <w:t>*New Members-</w:t>
      </w:r>
      <w:r w:rsidR="00884653">
        <w:rPr>
          <w:b/>
          <w:bCs/>
          <w:sz w:val="24"/>
          <w:szCs w:val="24"/>
        </w:rPr>
        <w:t>(7)</w:t>
      </w:r>
    </w:p>
    <w:p w14:paraId="00C2BA77" w14:textId="71BA80B7" w:rsidR="00884653" w:rsidRDefault="00884653" w:rsidP="00681A88">
      <w:pPr>
        <w:pStyle w:val="NoSpacing"/>
        <w:jc w:val="both"/>
        <w:rPr>
          <w:b/>
          <w:bCs/>
          <w:sz w:val="24"/>
          <w:szCs w:val="24"/>
        </w:rPr>
      </w:pPr>
      <w:r>
        <w:rPr>
          <w:b/>
          <w:bCs/>
          <w:sz w:val="24"/>
          <w:szCs w:val="24"/>
        </w:rPr>
        <w:t>Todd Coy-Jewell</w:t>
      </w:r>
    </w:p>
    <w:p w14:paraId="1AE8E724" w14:textId="11A2952D" w:rsidR="00884653" w:rsidRDefault="00884653" w:rsidP="00681A88">
      <w:pPr>
        <w:pStyle w:val="NoSpacing"/>
        <w:jc w:val="both"/>
        <w:rPr>
          <w:b/>
          <w:bCs/>
          <w:sz w:val="24"/>
          <w:szCs w:val="24"/>
        </w:rPr>
      </w:pPr>
      <w:r>
        <w:rPr>
          <w:b/>
          <w:bCs/>
          <w:sz w:val="24"/>
          <w:szCs w:val="24"/>
        </w:rPr>
        <w:t>Lynn Evans-Aurelia</w:t>
      </w:r>
    </w:p>
    <w:p w14:paraId="2541A961" w14:textId="37DBAEF1" w:rsidR="00884653" w:rsidRDefault="00884653" w:rsidP="00681A88">
      <w:pPr>
        <w:pStyle w:val="NoSpacing"/>
        <w:jc w:val="both"/>
        <w:rPr>
          <w:b/>
          <w:bCs/>
          <w:sz w:val="24"/>
          <w:szCs w:val="24"/>
        </w:rPr>
      </w:pPr>
      <w:r>
        <w:rPr>
          <w:b/>
          <w:bCs/>
          <w:sz w:val="24"/>
          <w:szCs w:val="24"/>
        </w:rPr>
        <w:t xml:space="preserve">Bob </w:t>
      </w:r>
      <w:proofErr w:type="spellStart"/>
      <w:r>
        <w:rPr>
          <w:b/>
          <w:bCs/>
          <w:sz w:val="24"/>
          <w:szCs w:val="24"/>
        </w:rPr>
        <w:t>Feaske</w:t>
      </w:r>
      <w:proofErr w:type="spellEnd"/>
      <w:r>
        <w:rPr>
          <w:b/>
          <w:bCs/>
          <w:sz w:val="24"/>
          <w:szCs w:val="24"/>
        </w:rPr>
        <w:t>-New Hampton</w:t>
      </w:r>
    </w:p>
    <w:p w14:paraId="01D3180A" w14:textId="1BA001B2" w:rsidR="00884653" w:rsidRDefault="00884653" w:rsidP="00681A88">
      <w:pPr>
        <w:pStyle w:val="NoSpacing"/>
        <w:jc w:val="both"/>
        <w:rPr>
          <w:b/>
          <w:bCs/>
          <w:sz w:val="24"/>
          <w:szCs w:val="24"/>
        </w:rPr>
      </w:pPr>
      <w:r>
        <w:rPr>
          <w:b/>
          <w:bCs/>
          <w:sz w:val="24"/>
          <w:szCs w:val="24"/>
        </w:rPr>
        <w:t>Mike Hale-Council Bluffs</w:t>
      </w:r>
    </w:p>
    <w:p w14:paraId="725A84FE" w14:textId="04B59173" w:rsidR="00884653" w:rsidRDefault="00884653" w:rsidP="00681A88">
      <w:pPr>
        <w:pStyle w:val="NoSpacing"/>
        <w:jc w:val="both"/>
        <w:rPr>
          <w:b/>
          <w:bCs/>
          <w:sz w:val="24"/>
          <w:szCs w:val="24"/>
        </w:rPr>
      </w:pPr>
      <w:r>
        <w:rPr>
          <w:b/>
          <w:bCs/>
          <w:sz w:val="24"/>
          <w:szCs w:val="24"/>
        </w:rPr>
        <w:t>Steve Kelley-Dewitt</w:t>
      </w:r>
    </w:p>
    <w:p w14:paraId="449990A4" w14:textId="1BCAD86B" w:rsidR="00884653" w:rsidRDefault="00884653" w:rsidP="00681A88">
      <w:pPr>
        <w:pStyle w:val="NoSpacing"/>
        <w:jc w:val="both"/>
        <w:rPr>
          <w:b/>
          <w:bCs/>
          <w:sz w:val="24"/>
          <w:szCs w:val="24"/>
        </w:rPr>
      </w:pPr>
      <w:r>
        <w:rPr>
          <w:b/>
          <w:bCs/>
          <w:sz w:val="24"/>
          <w:szCs w:val="24"/>
        </w:rPr>
        <w:t>John Parsons-Ankeny</w:t>
      </w:r>
    </w:p>
    <w:p w14:paraId="4FDD48BA" w14:textId="3E4EAE0E" w:rsidR="00884653" w:rsidRDefault="00884653" w:rsidP="00681A88">
      <w:pPr>
        <w:pStyle w:val="NoSpacing"/>
        <w:jc w:val="both"/>
        <w:rPr>
          <w:b/>
          <w:bCs/>
          <w:sz w:val="24"/>
          <w:szCs w:val="24"/>
        </w:rPr>
      </w:pPr>
      <w:r>
        <w:rPr>
          <w:b/>
          <w:bCs/>
          <w:sz w:val="24"/>
          <w:szCs w:val="24"/>
        </w:rPr>
        <w:t xml:space="preserve">Corey </w:t>
      </w:r>
      <w:proofErr w:type="spellStart"/>
      <w:r>
        <w:rPr>
          <w:b/>
          <w:bCs/>
          <w:sz w:val="24"/>
          <w:szCs w:val="24"/>
        </w:rPr>
        <w:t>Westra</w:t>
      </w:r>
      <w:proofErr w:type="spellEnd"/>
      <w:r>
        <w:rPr>
          <w:b/>
          <w:bCs/>
          <w:sz w:val="24"/>
          <w:szCs w:val="24"/>
        </w:rPr>
        <w:t>-Sioux City</w:t>
      </w:r>
    </w:p>
    <w:p w14:paraId="6B7815F7" w14:textId="77777777" w:rsidR="00884653" w:rsidRDefault="00884653" w:rsidP="00681A88">
      <w:pPr>
        <w:pStyle w:val="NoSpacing"/>
        <w:jc w:val="both"/>
        <w:rPr>
          <w:b/>
          <w:bCs/>
          <w:sz w:val="24"/>
          <w:szCs w:val="24"/>
        </w:rPr>
      </w:pPr>
    </w:p>
    <w:p w14:paraId="11E86669" w14:textId="6A32FD8B" w:rsidR="00681A88" w:rsidRDefault="00681A88" w:rsidP="00681A88">
      <w:pPr>
        <w:pStyle w:val="NoSpacing"/>
        <w:jc w:val="both"/>
        <w:rPr>
          <w:b/>
          <w:bCs/>
          <w:sz w:val="24"/>
          <w:szCs w:val="24"/>
        </w:rPr>
      </w:pPr>
      <w:r>
        <w:rPr>
          <w:b/>
          <w:bCs/>
          <w:sz w:val="24"/>
          <w:szCs w:val="24"/>
        </w:rPr>
        <w:t>*Members Not Renewing-</w:t>
      </w:r>
      <w:r w:rsidR="00685E5F">
        <w:rPr>
          <w:b/>
          <w:bCs/>
          <w:sz w:val="24"/>
          <w:szCs w:val="24"/>
        </w:rPr>
        <w:t>At this time there’s one member who hasn’t renewed.</w:t>
      </w:r>
    </w:p>
    <w:p w14:paraId="5DF05B58" w14:textId="77777777" w:rsidR="00884653" w:rsidRDefault="00884653" w:rsidP="00681A88">
      <w:pPr>
        <w:pStyle w:val="NoSpacing"/>
        <w:jc w:val="both"/>
        <w:rPr>
          <w:b/>
          <w:bCs/>
          <w:sz w:val="24"/>
          <w:szCs w:val="24"/>
        </w:rPr>
      </w:pPr>
    </w:p>
    <w:p w14:paraId="117C04E1" w14:textId="25CEB501" w:rsidR="00681A88" w:rsidRDefault="00681A88" w:rsidP="00681A88">
      <w:pPr>
        <w:pStyle w:val="NoSpacing"/>
        <w:jc w:val="both"/>
        <w:rPr>
          <w:b/>
          <w:bCs/>
          <w:sz w:val="24"/>
          <w:szCs w:val="24"/>
        </w:rPr>
      </w:pPr>
      <w:r>
        <w:rPr>
          <w:b/>
          <w:bCs/>
          <w:sz w:val="24"/>
          <w:szCs w:val="24"/>
        </w:rPr>
        <w:t>*Honorary Members-(45+ years)-</w:t>
      </w:r>
      <w:r w:rsidR="00884653">
        <w:rPr>
          <w:b/>
          <w:bCs/>
          <w:sz w:val="24"/>
          <w:szCs w:val="24"/>
        </w:rPr>
        <w:t>Deb Anderson-Gilbert   MM-Tim Sanderson</w:t>
      </w:r>
      <w:r w:rsidR="008E41F7">
        <w:rPr>
          <w:b/>
          <w:bCs/>
          <w:sz w:val="24"/>
          <w:szCs w:val="24"/>
        </w:rPr>
        <w:t xml:space="preserve"> </w:t>
      </w:r>
      <w:r w:rsidR="00884653">
        <w:rPr>
          <w:b/>
          <w:bCs/>
          <w:sz w:val="24"/>
          <w:szCs w:val="24"/>
        </w:rPr>
        <w:t xml:space="preserve">  SM-Ray Wilden</w:t>
      </w:r>
    </w:p>
    <w:p w14:paraId="48D7246C" w14:textId="009D1270" w:rsidR="00681A88" w:rsidRDefault="00681A88" w:rsidP="00681A88">
      <w:pPr>
        <w:pStyle w:val="NoSpacing"/>
        <w:jc w:val="both"/>
        <w:rPr>
          <w:b/>
          <w:bCs/>
          <w:sz w:val="24"/>
          <w:szCs w:val="24"/>
        </w:rPr>
      </w:pPr>
    </w:p>
    <w:p w14:paraId="24D905F1" w14:textId="7C135297" w:rsidR="00681A88" w:rsidRDefault="00681A88" w:rsidP="00681A88">
      <w:pPr>
        <w:pStyle w:val="NoSpacing"/>
        <w:jc w:val="both"/>
        <w:rPr>
          <w:b/>
          <w:bCs/>
          <w:sz w:val="24"/>
          <w:szCs w:val="24"/>
        </w:rPr>
      </w:pPr>
      <w:r>
        <w:rPr>
          <w:b/>
          <w:bCs/>
          <w:sz w:val="24"/>
          <w:szCs w:val="24"/>
        </w:rPr>
        <w:t>Treasurer’s Report-Bill Neal</w:t>
      </w:r>
      <w:r w:rsidR="00884653">
        <w:rPr>
          <w:b/>
          <w:bCs/>
          <w:sz w:val="24"/>
          <w:szCs w:val="24"/>
        </w:rPr>
        <w:t xml:space="preserve">- $ 3,562.00   MM-Timm Lamb   SM-Mark </w:t>
      </w:r>
      <w:proofErr w:type="spellStart"/>
      <w:r w:rsidR="00884653">
        <w:rPr>
          <w:b/>
          <w:bCs/>
          <w:sz w:val="24"/>
          <w:szCs w:val="24"/>
        </w:rPr>
        <w:t>Tigges</w:t>
      </w:r>
      <w:proofErr w:type="spellEnd"/>
    </w:p>
    <w:p w14:paraId="33B89361" w14:textId="4AFAC8BA" w:rsidR="00681A88" w:rsidRDefault="00681A88" w:rsidP="00681A88">
      <w:pPr>
        <w:pStyle w:val="NoSpacing"/>
        <w:jc w:val="both"/>
        <w:rPr>
          <w:b/>
          <w:bCs/>
          <w:sz w:val="24"/>
          <w:szCs w:val="24"/>
        </w:rPr>
      </w:pPr>
    </w:p>
    <w:p w14:paraId="3D69F656" w14:textId="7D10432A" w:rsidR="00681A88" w:rsidRDefault="00681A88" w:rsidP="00681A88">
      <w:pPr>
        <w:pStyle w:val="NoSpacing"/>
        <w:jc w:val="both"/>
        <w:rPr>
          <w:b/>
          <w:bCs/>
          <w:sz w:val="24"/>
          <w:szCs w:val="24"/>
          <w:u w:val="single"/>
        </w:rPr>
      </w:pPr>
      <w:r w:rsidRPr="00681A88">
        <w:rPr>
          <w:b/>
          <w:bCs/>
          <w:sz w:val="24"/>
          <w:szCs w:val="24"/>
          <w:u w:val="single"/>
        </w:rPr>
        <w:t>Old Business</w:t>
      </w:r>
    </w:p>
    <w:p w14:paraId="052DE518" w14:textId="64C52169" w:rsidR="00681A88" w:rsidRDefault="00681A88" w:rsidP="00681A88">
      <w:pPr>
        <w:pStyle w:val="NoSpacing"/>
        <w:numPr>
          <w:ilvl w:val="0"/>
          <w:numId w:val="1"/>
        </w:numPr>
        <w:jc w:val="both"/>
        <w:rPr>
          <w:b/>
          <w:bCs/>
          <w:sz w:val="24"/>
          <w:szCs w:val="24"/>
        </w:rPr>
      </w:pPr>
      <w:r w:rsidRPr="00681A88">
        <w:rPr>
          <w:b/>
          <w:bCs/>
          <w:sz w:val="24"/>
          <w:szCs w:val="24"/>
        </w:rPr>
        <w:t>32/22 Blank</w:t>
      </w:r>
      <w:r>
        <w:rPr>
          <w:b/>
          <w:bCs/>
          <w:sz w:val="24"/>
          <w:szCs w:val="24"/>
        </w:rPr>
        <w:t xml:space="preserve"> Inventory-Tim Sanderson</w:t>
      </w:r>
      <w:r w:rsidR="00884653">
        <w:rPr>
          <w:b/>
          <w:bCs/>
          <w:sz w:val="24"/>
          <w:szCs w:val="24"/>
        </w:rPr>
        <w:t xml:space="preserve"> reported that the IATO has 500 boxes of .32 </w:t>
      </w:r>
      <w:proofErr w:type="spellStart"/>
      <w:r w:rsidR="00884653">
        <w:rPr>
          <w:b/>
          <w:bCs/>
          <w:sz w:val="24"/>
          <w:szCs w:val="24"/>
        </w:rPr>
        <w:t>winchester</w:t>
      </w:r>
      <w:proofErr w:type="spellEnd"/>
      <w:r w:rsidR="00884653">
        <w:rPr>
          <w:b/>
          <w:bCs/>
          <w:sz w:val="24"/>
          <w:szCs w:val="24"/>
        </w:rPr>
        <w:t xml:space="preserve"> blanks and 200 boxes of .22 </w:t>
      </w:r>
      <w:proofErr w:type="spellStart"/>
      <w:r w:rsidR="00884653">
        <w:rPr>
          <w:b/>
          <w:bCs/>
          <w:sz w:val="24"/>
          <w:szCs w:val="24"/>
        </w:rPr>
        <w:t>winchester</w:t>
      </w:r>
      <w:proofErr w:type="spellEnd"/>
      <w:r w:rsidR="00884653">
        <w:rPr>
          <w:b/>
          <w:bCs/>
          <w:sz w:val="24"/>
          <w:szCs w:val="24"/>
        </w:rPr>
        <w:t xml:space="preserve"> blanks for the clinic in December.  </w:t>
      </w:r>
      <w:r w:rsidR="00093D25">
        <w:rPr>
          <w:b/>
          <w:bCs/>
          <w:sz w:val="24"/>
          <w:szCs w:val="24"/>
        </w:rPr>
        <w:t xml:space="preserve">The IATO has 30 boxes of .22 long blanks as well.  </w:t>
      </w:r>
      <w:r w:rsidR="00884653">
        <w:rPr>
          <w:b/>
          <w:bCs/>
          <w:sz w:val="24"/>
          <w:szCs w:val="24"/>
        </w:rPr>
        <w:t xml:space="preserve"> Starters should check their inventory and plan to purchase at the clinic.</w:t>
      </w:r>
    </w:p>
    <w:p w14:paraId="055AA042" w14:textId="51CC8761" w:rsidR="00884653" w:rsidRDefault="00884653" w:rsidP="00884653">
      <w:pPr>
        <w:pStyle w:val="NoSpacing"/>
        <w:ind w:left="810"/>
        <w:jc w:val="both"/>
        <w:rPr>
          <w:b/>
          <w:bCs/>
          <w:sz w:val="24"/>
          <w:szCs w:val="24"/>
        </w:rPr>
      </w:pPr>
      <w:r>
        <w:rPr>
          <w:b/>
          <w:bCs/>
          <w:sz w:val="24"/>
          <w:szCs w:val="24"/>
        </w:rPr>
        <w:t xml:space="preserve">The IATO has Winchester blanks ordered for 2022 clinic.  There is a 12-16 month backorder on Winchester blank shells so </w:t>
      </w:r>
      <w:r w:rsidR="00093D25">
        <w:rPr>
          <w:b/>
          <w:bCs/>
          <w:sz w:val="24"/>
          <w:szCs w:val="24"/>
        </w:rPr>
        <w:t>the IATO is working a year ahead to get blanks.</w:t>
      </w:r>
    </w:p>
    <w:p w14:paraId="0044381C" w14:textId="0602B4EB" w:rsidR="00681A88" w:rsidRDefault="00681A88" w:rsidP="00681A88">
      <w:pPr>
        <w:pStyle w:val="NoSpacing"/>
        <w:numPr>
          <w:ilvl w:val="0"/>
          <w:numId w:val="1"/>
        </w:numPr>
        <w:jc w:val="both"/>
        <w:rPr>
          <w:b/>
          <w:bCs/>
          <w:sz w:val="24"/>
          <w:szCs w:val="24"/>
        </w:rPr>
      </w:pPr>
      <w:r>
        <w:rPr>
          <w:b/>
          <w:bCs/>
          <w:sz w:val="24"/>
          <w:szCs w:val="24"/>
        </w:rPr>
        <w:t>Volunteer Certificates</w:t>
      </w:r>
      <w:r w:rsidR="008E41F7">
        <w:rPr>
          <w:b/>
          <w:bCs/>
          <w:sz w:val="24"/>
          <w:szCs w:val="24"/>
        </w:rPr>
        <w:t xml:space="preserve"> </w:t>
      </w:r>
      <w:r>
        <w:rPr>
          <w:b/>
          <w:bCs/>
          <w:sz w:val="24"/>
          <w:szCs w:val="24"/>
        </w:rPr>
        <w:t>(Clinic)-</w:t>
      </w:r>
      <w:r w:rsidR="00093D25">
        <w:rPr>
          <w:b/>
          <w:bCs/>
          <w:sz w:val="24"/>
          <w:szCs w:val="24"/>
        </w:rPr>
        <w:t>The IATO has 50 certificates available to be handed out at the clinic in December.   IATO members can pick one up to present to a track official for volunteering at track &amp; field meets.</w:t>
      </w:r>
    </w:p>
    <w:p w14:paraId="670D2108" w14:textId="4B698603" w:rsidR="00681A88" w:rsidRDefault="00681A88" w:rsidP="00681A88">
      <w:pPr>
        <w:pStyle w:val="NoSpacing"/>
        <w:numPr>
          <w:ilvl w:val="0"/>
          <w:numId w:val="1"/>
        </w:numPr>
        <w:jc w:val="both"/>
        <w:rPr>
          <w:b/>
          <w:bCs/>
          <w:sz w:val="24"/>
          <w:szCs w:val="24"/>
        </w:rPr>
      </w:pPr>
      <w:r>
        <w:rPr>
          <w:b/>
          <w:bCs/>
          <w:sz w:val="24"/>
          <w:szCs w:val="24"/>
        </w:rPr>
        <w:t>State Officials Advisory Committee-(Ju</w:t>
      </w:r>
      <w:r w:rsidR="00093D25">
        <w:rPr>
          <w:b/>
          <w:bCs/>
          <w:sz w:val="24"/>
          <w:szCs w:val="24"/>
        </w:rPr>
        <w:t>ly)-Meeting set for July.</w:t>
      </w:r>
    </w:p>
    <w:p w14:paraId="2A4700C6" w14:textId="77777777" w:rsidR="00093D25" w:rsidRDefault="00093D25" w:rsidP="00093D25">
      <w:pPr>
        <w:pStyle w:val="NoSpacing"/>
        <w:jc w:val="both"/>
        <w:rPr>
          <w:b/>
          <w:bCs/>
          <w:sz w:val="24"/>
          <w:szCs w:val="24"/>
        </w:rPr>
      </w:pPr>
    </w:p>
    <w:p w14:paraId="0E4F844E" w14:textId="34053AA0" w:rsidR="00681A88" w:rsidRDefault="00681A88" w:rsidP="00681A88">
      <w:pPr>
        <w:pStyle w:val="NoSpacing"/>
        <w:numPr>
          <w:ilvl w:val="0"/>
          <w:numId w:val="1"/>
        </w:numPr>
        <w:jc w:val="both"/>
        <w:rPr>
          <w:b/>
          <w:bCs/>
          <w:sz w:val="24"/>
          <w:szCs w:val="24"/>
        </w:rPr>
      </w:pPr>
      <w:r>
        <w:rPr>
          <w:b/>
          <w:bCs/>
          <w:sz w:val="24"/>
          <w:szCs w:val="24"/>
        </w:rPr>
        <w:lastRenderedPageBreak/>
        <w:t>Track &amp; Field</w:t>
      </w:r>
      <w:r w:rsidR="00821578">
        <w:rPr>
          <w:b/>
          <w:bCs/>
          <w:sz w:val="24"/>
          <w:szCs w:val="24"/>
        </w:rPr>
        <w:t xml:space="preserve"> Advisory Committee Report-Mark </w:t>
      </w:r>
      <w:proofErr w:type="spellStart"/>
      <w:r w:rsidR="00821578">
        <w:rPr>
          <w:b/>
          <w:bCs/>
          <w:sz w:val="24"/>
          <w:szCs w:val="24"/>
        </w:rPr>
        <w:t>Tigges</w:t>
      </w:r>
      <w:proofErr w:type="spellEnd"/>
      <w:r w:rsidR="00093D25">
        <w:rPr>
          <w:b/>
          <w:bCs/>
          <w:sz w:val="24"/>
          <w:szCs w:val="24"/>
        </w:rPr>
        <w:t xml:space="preserve"> reported that the Advisory Committee met several times last spring to discuss the State track &amp; field meet in re</w:t>
      </w:r>
      <w:r w:rsidR="008E41F7">
        <w:rPr>
          <w:b/>
          <w:bCs/>
          <w:sz w:val="24"/>
          <w:szCs w:val="24"/>
        </w:rPr>
        <w:t>gards</w:t>
      </w:r>
      <w:r w:rsidR="00093D25">
        <w:rPr>
          <w:b/>
          <w:bCs/>
          <w:sz w:val="24"/>
          <w:szCs w:val="24"/>
        </w:rPr>
        <w:t xml:space="preserve"> to Covid-19 issues.   </w:t>
      </w:r>
      <w:r w:rsidR="00787C04">
        <w:rPr>
          <w:b/>
          <w:bCs/>
          <w:sz w:val="24"/>
          <w:szCs w:val="24"/>
        </w:rPr>
        <w:t>M</w:t>
      </w:r>
      <w:r w:rsidR="00093D25">
        <w:rPr>
          <w:b/>
          <w:bCs/>
          <w:sz w:val="24"/>
          <w:szCs w:val="24"/>
        </w:rPr>
        <w:t xml:space="preserve">odels were established in case Drake Stadium wasn’t going to be available.   The State meet schedule was altered </w:t>
      </w:r>
      <w:r w:rsidR="008E41F7">
        <w:rPr>
          <w:b/>
          <w:bCs/>
          <w:sz w:val="24"/>
          <w:szCs w:val="24"/>
        </w:rPr>
        <w:t xml:space="preserve">due to </w:t>
      </w:r>
      <w:r w:rsidR="00093D25">
        <w:rPr>
          <w:b/>
          <w:bCs/>
          <w:sz w:val="24"/>
          <w:szCs w:val="24"/>
        </w:rPr>
        <w:t xml:space="preserve">Covid-19 issues.  </w:t>
      </w:r>
    </w:p>
    <w:p w14:paraId="0925AC11" w14:textId="2E3BAEEB" w:rsidR="00821578" w:rsidRDefault="00821578" w:rsidP="00681A88">
      <w:pPr>
        <w:pStyle w:val="NoSpacing"/>
        <w:numPr>
          <w:ilvl w:val="0"/>
          <w:numId w:val="1"/>
        </w:numPr>
        <w:jc w:val="both"/>
        <w:rPr>
          <w:b/>
          <w:bCs/>
          <w:sz w:val="24"/>
          <w:szCs w:val="24"/>
        </w:rPr>
      </w:pPr>
      <w:r>
        <w:rPr>
          <w:b/>
          <w:bCs/>
          <w:sz w:val="24"/>
          <w:szCs w:val="24"/>
        </w:rPr>
        <w:t xml:space="preserve">2021 SQM and State Track &amp; Field Review-Jared </w:t>
      </w:r>
      <w:proofErr w:type="spellStart"/>
      <w:r>
        <w:rPr>
          <w:b/>
          <w:bCs/>
          <w:sz w:val="24"/>
          <w:szCs w:val="24"/>
        </w:rPr>
        <w:t>Chizek</w:t>
      </w:r>
      <w:proofErr w:type="spellEnd"/>
      <w:r w:rsidR="00093D25">
        <w:rPr>
          <w:b/>
          <w:bCs/>
          <w:sz w:val="24"/>
          <w:szCs w:val="24"/>
        </w:rPr>
        <w:t>(IHSAA)</w:t>
      </w:r>
      <w:r>
        <w:rPr>
          <w:b/>
          <w:bCs/>
          <w:sz w:val="24"/>
          <w:szCs w:val="24"/>
        </w:rPr>
        <w:t xml:space="preserve"> &amp; Gary Ross</w:t>
      </w:r>
      <w:r w:rsidR="00093D25">
        <w:rPr>
          <w:b/>
          <w:bCs/>
          <w:sz w:val="24"/>
          <w:szCs w:val="24"/>
        </w:rPr>
        <w:t xml:space="preserve">(IGHSAU) were present to give updates about the SQM and State track and field meet.    A huge thanks to these two individuals for the hours of planning so that we could have a season as well as a </w:t>
      </w:r>
      <w:r w:rsidR="00787C04">
        <w:rPr>
          <w:b/>
          <w:bCs/>
          <w:sz w:val="24"/>
          <w:szCs w:val="24"/>
        </w:rPr>
        <w:t>s</w:t>
      </w:r>
      <w:r w:rsidR="00093D25">
        <w:rPr>
          <w:b/>
          <w:bCs/>
          <w:sz w:val="24"/>
          <w:szCs w:val="24"/>
        </w:rPr>
        <w:t xml:space="preserve">tate track and field meet.   A new State meet schedule was established with Coaches and Athletic Directors input so that a </w:t>
      </w:r>
      <w:r w:rsidR="00787C04">
        <w:rPr>
          <w:b/>
          <w:bCs/>
          <w:sz w:val="24"/>
          <w:szCs w:val="24"/>
        </w:rPr>
        <w:t>s</w:t>
      </w:r>
      <w:r w:rsidR="00093D25">
        <w:rPr>
          <w:b/>
          <w:bCs/>
          <w:sz w:val="24"/>
          <w:szCs w:val="24"/>
        </w:rPr>
        <w:t xml:space="preserve">tate meet could be held in 2021. Both praised the meet officials, coaches and athletes for their performances in less that ideal conditions this year.   </w:t>
      </w:r>
      <w:r w:rsidR="00DF6DF9">
        <w:rPr>
          <w:b/>
          <w:bCs/>
          <w:sz w:val="24"/>
          <w:szCs w:val="24"/>
        </w:rPr>
        <w:t>It was a very good State meet.</w:t>
      </w:r>
    </w:p>
    <w:p w14:paraId="3656487B" w14:textId="753CE59A" w:rsidR="008E41F7" w:rsidRDefault="008E41F7" w:rsidP="008E41F7">
      <w:pPr>
        <w:pStyle w:val="NoSpacing"/>
        <w:ind w:left="810"/>
        <w:jc w:val="both"/>
        <w:rPr>
          <w:b/>
          <w:bCs/>
          <w:sz w:val="24"/>
          <w:szCs w:val="24"/>
        </w:rPr>
      </w:pPr>
      <w:r>
        <w:rPr>
          <w:b/>
          <w:bCs/>
          <w:sz w:val="24"/>
          <w:szCs w:val="24"/>
        </w:rPr>
        <w:t xml:space="preserve">One SQM site the High Jumpers didn’t make opening height.  </w:t>
      </w:r>
    </w:p>
    <w:p w14:paraId="3C413CFB" w14:textId="2DCD42B9" w:rsidR="00C83B22" w:rsidRDefault="00C83B22" w:rsidP="008E41F7">
      <w:pPr>
        <w:pStyle w:val="NoSpacing"/>
        <w:ind w:left="810"/>
        <w:jc w:val="both"/>
        <w:rPr>
          <w:b/>
          <w:bCs/>
          <w:sz w:val="24"/>
          <w:szCs w:val="24"/>
        </w:rPr>
      </w:pPr>
    </w:p>
    <w:p w14:paraId="36858F5F" w14:textId="47A6DD59" w:rsidR="00C83B22" w:rsidRDefault="00C83B22" w:rsidP="008E41F7">
      <w:pPr>
        <w:pStyle w:val="NoSpacing"/>
        <w:ind w:left="810"/>
        <w:jc w:val="both"/>
        <w:rPr>
          <w:b/>
          <w:bCs/>
          <w:sz w:val="24"/>
          <w:szCs w:val="24"/>
        </w:rPr>
      </w:pPr>
      <w:r>
        <w:rPr>
          <w:b/>
          <w:bCs/>
          <w:sz w:val="24"/>
          <w:szCs w:val="24"/>
        </w:rPr>
        <w:t>Exchange Zone was a big issue all season due to the fact that track are painted differently.  Will be a couple of years for schools to repaint their tracks.   Jared suggested that schools put in their information packets if track has new marks or old marks.  Coaches should walk the track as well.     Discussion that schools need more help at the exchange zone since its 30 meters rather than 20 meter</w:t>
      </w:r>
      <w:r w:rsidR="00787C04">
        <w:rPr>
          <w:b/>
          <w:bCs/>
          <w:sz w:val="24"/>
          <w:szCs w:val="24"/>
        </w:rPr>
        <w:t>s</w:t>
      </w:r>
      <w:r>
        <w:rPr>
          <w:b/>
          <w:bCs/>
          <w:sz w:val="24"/>
          <w:szCs w:val="24"/>
        </w:rPr>
        <w:t>.   At least two umpires at each exchange zone.</w:t>
      </w:r>
    </w:p>
    <w:p w14:paraId="74F4745E" w14:textId="61211F4D" w:rsidR="00C83B22" w:rsidRDefault="00C83B22" w:rsidP="008E41F7">
      <w:pPr>
        <w:pStyle w:val="NoSpacing"/>
        <w:ind w:left="810"/>
        <w:jc w:val="both"/>
        <w:rPr>
          <w:b/>
          <w:bCs/>
          <w:sz w:val="24"/>
          <w:szCs w:val="24"/>
        </w:rPr>
      </w:pPr>
    </w:p>
    <w:p w14:paraId="4EBAAF34" w14:textId="0EDBFE88" w:rsidR="00C83B22" w:rsidRDefault="00C83B22" w:rsidP="008E41F7">
      <w:pPr>
        <w:pStyle w:val="NoSpacing"/>
        <w:ind w:left="810"/>
        <w:jc w:val="both"/>
        <w:rPr>
          <w:b/>
          <w:bCs/>
          <w:sz w:val="24"/>
          <w:szCs w:val="24"/>
        </w:rPr>
      </w:pPr>
      <w:r>
        <w:rPr>
          <w:b/>
          <w:bCs/>
          <w:sz w:val="24"/>
          <w:szCs w:val="24"/>
        </w:rPr>
        <w:t>In 2022 all classes will run at State meet</w:t>
      </w:r>
      <w:r w:rsidR="00787C04">
        <w:rPr>
          <w:b/>
          <w:bCs/>
          <w:sz w:val="24"/>
          <w:szCs w:val="24"/>
        </w:rPr>
        <w:t xml:space="preserve"> on Saturday</w:t>
      </w:r>
      <w:r>
        <w:rPr>
          <w:b/>
          <w:bCs/>
          <w:sz w:val="24"/>
          <w:szCs w:val="24"/>
        </w:rPr>
        <w:t xml:space="preserve"> in one session like in the past.</w:t>
      </w:r>
    </w:p>
    <w:p w14:paraId="75544169" w14:textId="3C5E5022" w:rsidR="00C83B22" w:rsidRDefault="00C83B22" w:rsidP="008E41F7">
      <w:pPr>
        <w:pStyle w:val="NoSpacing"/>
        <w:ind w:left="810"/>
        <w:jc w:val="both"/>
        <w:rPr>
          <w:b/>
          <w:bCs/>
          <w:sz w:val="24"/>
          <w:szCs w:val="24"/>
        </w:rPr>
      </w:pPr>
    </w:p>
    <w:p w14:paraId="0934ECEA" w14:textId="1C7E87F1" w:rsidR="00C83B22" w:rsidRDefault="00C83B22" w:rsidP="008E41F7">
      <w:pPr>
        <w:pStyle w:val="NoSpacing"/>
        <w:ind w:left="810"/>
        <w:jc w:val="both"/>
        <w:rPr>
          <w:b/>
          <w:bCs/>
          <w:sz w:val="24"/>
          <w:szCs w:val="24"/>
        </w:rPr>
      </w:pPr>
      <w:r>
        <w:rPr>
          <w:b/>
          <w:bCs/>
          <w:sz w:val="24"/>
          <w:szCs w:val="24"/>
        </w:rPr>
        <w:t>Discussion to look into the commands for WC races at state.   WC racers use different command</w:t>
      </w:r>
      <w:r w:rsidR="003D1581">
        <w:rPr>
          <w:b/>
          <w:bCs/>
          <w:sz w:val="24"/>
          <w:szCs w:val="24"/>
        </w:rPr>
        <w:t>s</w:t>
      </w:r>
      <w:r>
        <w:rPr>
          <w:b/>
          <w:bCs/>
          <w:sz w:val="24"/>
          <w:szCs w:val="24"/>
        </w:rPr>
        <w:t xml:space="preserve"> during summer USATF meets.   </w:t>
      </w:r>
    </w:p>
    <w:p w14:paraId="5DE60CF1" w14:textId="5D8B66B8" w:rsidR="008E41F7" w:rsidRDefault="008E41F7" w:rsidP="008E41F7">
      <w:pPr>
        <w:pStyle w:val="NoSpacing"/>
        <w:jc w:val="both"/>
        <w:rPr>
          <w:b/>
          <w:bCs/>
          <w:sz w:val="24"/>
          <w:szCs w:val="24"/>
        </w:rPr>
      </w:pPr>
    </w:p>
    <w:p w14:paraId="47F093A2" w14:textId="67020765" w:rsidR="008E41F7" w:rsidRDefault="008E41F7" w:rsidP="008E41F7">
      <w:pPr>
        <w:pStyle w:val="NoSpacing"/>
        <w:ind w:left="810"/>
        <w:jc w:val="both"/>
        <w:rPr>
          <w:b/>
          <w:bCs/>
          <w:sz w:val="24"/>
          <w:szCs w:val="24"/>
        </w:rPr>
      </w:pPr>
      <w:r>
        <w:rPr>
          <w:b/>
          <w:bCs/>
          <w:sz w:val="24"/>
          <w:szCs w:val="24"/>
        </w:rPr>
        <w:t xml:space="preserve">Cross Country in 2021, SQM will be held over two days and the State Cross Country meet will be held over two days as well.   This was the format used in 2020 and it went very well.  </w:t>
      </w:r>
    </w:p>
    <w:p w14:paraId="22DD2593" w14:textId="18F72F1A" w:rsidR="00821578" w:rsidRDefault="00821578" w:rsidP="00685E5F">
      <w:pPr>
        <w:pStyle w:val="NoSpacing"/>
        <w:jc w:val="both"/>
        <w:rPr>
          <w:b/>
          <w:bCs/>
          <w:sz w:val="24"/>
          <w:szCs w:val="24"/>
        </w:rPr>
      </w:pPr>
    </w:p>
    <w:p w14:paraId="5DD6C2D9" w14:textId="6A75A4A9" w:rsidR="00821578" w:rsidRDefault="00821578" w:rsidP="00821578">
      <w:pPr>
        <w:pStyle w:val="NoSpacing"/>
        <w:jc w:val="both"/>
        <w:rPr>
          <w:b/>
          <w:bCs/>
          <w:sz w:val="24"/>
          <w:szCs w:val="24"/>
          <w:u w:val="thick"/>
        </w:rPr>
      </w:pPr>
      <w:r>
        <w:rPr>
          <w:b/>
          <w:bCs/>
          <w:sz w:val="24"/>
          <w:szCs w:val="24"/>
          <w:u w:val="thick"/>
        </w:rPr>
        <w:t>New Business</w:t>
      </w:r>
    </w:p>
    <w:p w14:paraId="1B26F9A7" w14:textId="772FA17A" w:rsidR="00821578" w:rsidRDefault="00821578" w:rsidP="00821578">
      <w:pPr>
        <w:pStyle w:val="NoSpacing"/>
        <w:jc w:val="both"/>
        <w:rPr>
          <w:b/>
          <w:bCs/>
          <w:sz w:val="24"/>
          <w:szCs w:val="24"/>
          <w:u w:val="thick"/>
        </w:rPr>
      </w:pPr>
    </w:p>
    <w:p w14:paraId="7952B3E9" w14:textId="6D971DC0" w:rsidR="00821578" w:rsidRDefault="00821578" w:rsidP="00821578">
      <w:pPr>
        <w:pStyle w:val="NoSpacing"/>
        <w:numPr>
          <w:ilvl w:val="0"/>
          <w:numId w:val="2"/>
        </w:numPr>
        <w:jc w:val="both"/>
        <w:rPr>
          <w:b/>
          <w:bCs/>
          <w:sz w:val="24"/>
          <w:szCs w:val="24"/>
        </w:rPr>
      </w:pPr>
      <w:r>
        <w:rPr>
          <w:b/>
          <w:bCs/>
          <w:sz w:val="24"/>
          <w:szCs w:val="24"/>
        </w:rPr>
        <w:t>Officials Clinic &amp; Hall of Fame Banquet-2021-Topics &amp; Presenters</w:t>
      </w:r>
      <w:r w:rsidR="00685E5F">
        <w:rPr>
          <w:b/>
          <w:bCs/>
          <w:sz w:val="24"/>
          <w:szCs w:val="24"/>
        </w:rPr>
        <w:t xml:space="preserve"> are set for the 2021 IATO Clinic to be held on Dec. 4</w:t>
      </w:r>
      <w:r w:rsidR="00685E5F" w:rsidRPr="00685E5F">
        <w:rPr>
          <w:b/>
          <w:bCs/>
          <w:sz w:val="24"/>
          <w:szCs w:val="24"/>
          <w:vertAlign w:val="superscript"/>
        </w:rPr>
        <w:t>th</w:t>
      </w:r>
      <w:r w:rsidR="00685E5F">
        <w:rPr>
          <w:b/>
          <w:bCs/>
          <w:sz w:val="24"/>
          <w:szCs w:val="24"/>
        </w:rPr>
        <w:t xml:space="preserve"> at the Gateway Convention center in Ames.  Information on the clinic will be sent out in late October.</w:t>
      </w:r>
    </w:p>
    <w:p w14:paraId="6045CE88" w14:textId="19A4A2D4" w:rsidR="00821578" w:rsidRDefault="00821578" w:rsidP="00821578">
      <w:pPr>
        <w:pStyle w:val="NoSpacing"/>
        <w:numPr>
          <w:ilvl w:val="0"/>
          <w:numId w:val="2"/>
        </w:numPr>
        <w:jc w:val="both"/>
        <w:rPr>
          <w:b/>
          <w:bCs/>
          <w:sz w:val="24"/>
          <w:szCs w:val="24"/>
        </w:rPr>
      </w:pPr>
      <w:r>
        <w:rPr>
          <w:b/>
          <w:bCs/>
          <w:sz w:val="24"/>
          <w:szCs w:val="24"/>
        </w:rPr>
        <w:t>Clinic Favors</w:t>
      </w:r>
      <w:r w:rsidR="00685E5F">
        <w:rPr>
          <w:b/>
          <w:bCs/>
          <w:sz w:val="24"/>
          <w:szCs w:val="24"/>
        </w:rPr>
        <w:t>-Several ideas were shared including lap counters, note pads, meet schedule cards and field event cards</w:t>
      </w:r>
      <w:r w:rsidR="003D1581">
        <w:rPr>
          <w:b/>
          <w:bCs/>
          <w:sz w:val="24"/>
          <w:szCs w:val="24"/>
        </w:rPr>
        <w:t xml:space="preserve"> were a few of the ideas.</w:t>
      </w:r>
    </w:p>
    <w:p w14:paraId="394D908E" w14:textId="121B73E6" w:rsidR="00821578" w:rsidRDefault="00821578" w:rsidP="00821578">
      <w:pPr>
        <w:pStyle w:val="NoSpacing"/>
        <w:numPr>
          <w:ilvl w:val="0"/>
          <w:numId w:val="2"/>
        </w:numPr>
        <w:jc w:val="both"/>
        <w:rPr>
          <w:b/>
          <w:bCs/>
          <w:sz w:val="24"/>
          <w:szCs w:val="24"/>
        </w:rPr>
      </w:pPr>
      <w:r>
        <w:rPr>
          <w:b/>
          <w:bCs/>
          <w:sz w:val="24"/>
          <w:szCs w:val="24"/>
        </w:rPr>
        <w:t>Lowry-</w:t>
      </w:r>
      <w:proofErr w:type="spellStart"/>
      <w:r>
        <w:rPr>
          <w:b/>
          <w:bCs/>
          <w:sz w:val="24"/>
          <w:szCs w:val="24"/>
        </w:rPr>
        <w:t>Wassink</w:t>
      </w:r>
      <w:proofErr w:type="spellEnd"/>
      <w:r>
        <w:rPr>
          <w:b/>
          <w:bCs/>
          <w:sz w:val="24"/>
          <w:szCs w:val="24"/>
        </w:rPr>
        <w:t xml:space="preserve"> Distinguish Award-Mike Stanley</w:t>
      </w:r>
      <w:r w:rsidR="00685E5F">
        <w:rPr>
          <w:b/>
          <w:bCs/>
          <w:sz w:val="24"/>
          <w:szCs w:val="24"/>
        </w:rPr>
        <w:t xml:space="preserve"> explained that the IATO Board of Directors recommended that </w:t>
      </w:r>
      <w:proofErr w:type="spellStart"/>
      <w:r w:rsidR="00685E5F">
        <w:rPr>
          <w:b/>
          <w:bCs/>
          <w:sz w:val="24"/>
          <w:szCs w:val="24"/>
        </w:rPr>
        <w:t>Wassink</w:t>
      </w:r>
      <w:proofErr w:type="spellEnd"/>
      <w:r w:rsidR="00685E5F">
        <w:rPr>
          <w:b/>
          <w:bCs/>
          <w:sz w:val="24"/>
          <w:szCs w:val="24"/>
        </w:rPr>
        <w:t xml:space="preserve"> be added to the Lowry Distinguished Award as both were Co-Founders of the IATO.</w:t>
      </w:r>
    </w:p>
    <w:p w14:paraId="25DB83F3" w14:textId="4239FD92" w:rsidR="00821578" w:rsidRDefault="00821578" w:rsidP="00821578">
      <w:pPr>
        <w:pStyle w:val="NoSpacing"/>
        <w:numPr>
          <w:ilvl w:val="0"/>
          <w:numId w:val="2"/>
        </w:numPr>
        <w:jc w:val="both"/>
        <w:rPr>
          <w:b/>
          <w:bCs/>
          <w:sz w:val="24"/>
          <w:szCs w:val="24"/>
        </w:rPr>
      </w:pPr>
      <w:r>
        <w:rPr>
          <w:b/>
          <w:bCs/>
          <w:sz w:val="24"/>
          <w:szCs w:val="24"/>
        </w:rPr>
        <w:t>RPM-Recommended Procedures Manual-(Editors)</w:t>
      </w:r>
      <w:r w:rsidR="005D21CE">
        <w:rPr>
          <w:b/>
          <w:bCs/>
          <w:sz w:val="24"/>
          <w:szCs w:val="24"/>
        </w:rPr>
        <w:t>-Mike Stanley</w:t>
      </w:r>
      <w:r w:rsidR="00C43126">
        <w:rPr>
          <w:b/>
          <w:bCs/>
          <w:sz w:val="24"/>
          <w:szCs w:val="24"/>
        </w:rPr>
        <w:t xml:space="preserve"> &amp; Bill Neal will update the RPM each year.</w:t>
      </w:r>
    </w:p>
    <w:p w14:paraId="45C19AA9" w14:textId="2F573052" w:rsidR="003D1581" w:rsidRDefault="003D1581" w:rsidP="003D1581">
      <w:pPr>
        <w:pStyle w:val="NoSpacing"/>
        <w:jc w:val="both"/>
        <w:rPr>
          <w:b/>
          <w:bCs/>
          <w:sz w:val="24"/>
          <w:szCs w:val="24"/>
        </w:rPr>
      </w:pPr>
    </w:p>
    <w:p w14:paraId="3EE574FC" w14:textId="03C5AE0F" w:rsidR="003D1581" w:rsidRDefault="003D1581" w:rsidP="003D1581">
      <w:pPr>
        <w:pStyle w:val="NoSpacing"/>
        <w:jc w:val="both"/>
        <w:rPr>
          <w:b/>
          <w:bCs/>
          <w:sz w:val="24"/>
          <w:szCs w:val="24"/>
        </w:rPr>
      </w:pPr>
    </w:p>
    <w:p w14:paraId="51B32601" w14:textId="77777777" w:rsidR="003D1581" w:rsidRDefault="003D1581" w:rsidP="003D1581">
      <w:pPr>
        <w:pStyle w:val="NoSpacing"/>
        <w:jc w:val="both"/>
        <w:rPr>
          <w:b/>
          <w:bCs/>
          <w:sz w:val="24"/>
          <w:szCs w:val="24"/>
        </w:rPr>
      </w:pPr>
    </w:p>
    <w:p w14:paraId="11AC635F" w14:textId="67C92A90" w:rsidR="00015B39" w:rsidRPr="00015B39" w:rsidRDefault="00821578" w:rsidP="00015B39">
      <w:pPr>
        <w:pStyle w:val="NoSpacing"/>
        <w:numPr>
          <w:ilvl w:val="0"/>
          <w:numId w:val="2"/>
        </w:numPr>
        <w:jc w:val="both"/>
        <w:rPr>
          <w:b/>
          <w:bCs/>
          <w:sz w:val="24"/>
          <w:szCs w:val="24"/>
        </w:rPr>
      </w:pPr>
      <w:r>
        <w:rPr>
          <w:b/>
          <w:bCs/>
          <w:sz w:val="24"/>
          <w:szCs w:val="24"/>
        </w:rPr>
        <w:lastRenderedPageBreak/>
        <w:t>Selection of Officials of the Year</w:t>
      </w:r>
      <w:r w:rsidR="00C43126">
        <w:rPr>
          <w:b/>
          <w:bCs/>
          <w:sz w:val="24"/>
          <w:szCs w:val="24"/>
        </w:rPr>
        <w:t>:</w:t>
      </w:r>
    </w:p>
    <w:p w14:paraId="2BCFD629" w14:textId="772DEC24" w:rsidR="00C43126" w:rsidRDefault="00C43126" w:rsidP="00C43126">
      <w:pPr>
        <w:pStyle w:val="NoSpacing"/>
        <w:ind w:left="810"/>
        <w:jc w:val="both"/>
        <w:rPr>
          <w:b/>
          <w:bCs/>
          <w:sz w:val="24"/>
          <w:szCs w:val="24"/>
        </w:rPr>
      </w:pPr>
      <w:r>
        <w:rPr>
          <w:b/>
          <w:bCs/>
          <w:sz w:val="24"/>
          <w:szCs w:val="24"/>
        </w:rPr>
        <w:t>Boys Starter of the Year-Timm Lamb-Ft. Madison</w:t>
      </w:r>
    </w:p>
    <w:p w14:paraId="37C92B66" w14:textId="222B4214" w:rsidR="00C43126" w:rsidRDefault="00C43126" w:rsidP="00C43126">
      <w:pPr>
        <w:pStyle w:val="NoSpacing"/>
        <w:ind w:left="810"/>
        <w:jc w:val="both"/>
        <w:rPr>
          <w:b/>
          <w:bCs/>
          <w:sz w:val="24"/>
          <w:szCs w:val="24"/>
        </w:rPr>
      </w:pPr>
      <w:r>
        <w:rPr>
          <w:b/>
          <w:bCs/>
          <w:sz w:val="24"/>
          <w:szCs w:val="24"/>
        </w:rPr>
        <w:t>Girls Starter of the Year-Ray Armel-West Union</w:t>
      </w:r>
    </w:p>
    <w:p w14:paraId="5FFE5B0B" w14:textId="2FD23874" w:rsidR="00821578" w:rsidRDefault="00C43126" w:rsidP="00C43126">
      <w:pPr>
        <w:pStyle w:val="NoSpacing"/>
        <w:jc w:val="both"/>
        <w:rPr>
          <w:b/>
          <w:bCs/>
          <w:sz w:val="24"/>
          <w:szCs w:val="24"/>
        </w:rPr>
      </w:pPr>
      <w:r>
        <w:rPr>
          <w:b/>
          <w:bCs/>
          <w:sz w:val="24"/>
          <w:szCs w:val="24"/>
        </w:rPr>
        <w:tab/>
        <w:t xml:space="preserve">  Field Event Official of the Year-Jan </w:t>
      </w:r>
      <w:proofErr w:type="spellStart"/>
      <w:r>
        <w:rPr>
          <w:b/>
          <w:bCs/>
          <w:sz w:val="24"/>
          <w:szCs w:val="24"/>
        </w:rPr>
        <w:t>Grenko</w:t>
      </w:r>
      <w:proofErr w:type="spellEnd"/>
      <w:r>
        <w:rPr>
          <w:b/>
          <w:bCs/>
          <w:sz w:val="24"/>
          <w:szCs w:val="24"/>
        </w:rPr>
        <w:t xml:space="preserve"> Lehman-Iowa City</w:t>
      </w:r>
    </w:p>
    <w:p w14:paraId="2ECC964E" w14:textId="437BB2C0" w:rsidR="00C43126" w:rsidRDefault="00C43126" w:rsidP="00C43126">
      <w:pPr>
        <w:pStyle w:val="NoSpacing"/>
        <w:jc w:val="both"/>
        <w:rPr>
          <w:b/>
          <w:bCs/>
          <w:sz w:val="24"/>
          <w:szCs w:val="24"/>
        </w:rPr>
      </w:pPr>
      <w:r>
        <w:rPr>
          <w:b/>
          <w:bCs/>
          <w:sz w:val="24"/>
          <w:szCs w:val="24"/>
        </w:rPr>
        <w:tab/>
        <w:t xml:space="preserve">  Track Official of the Year-Timm Lamb-Ft. Madison</w:t>
      </w:r>
    </w:p>
    <w:p w14:paraId="7B8552F4" w14:textId="5C22B0C0" w:rsidR="00C43126" w:rsidRDefault="00C43126" w:rsidP="00C43126">
      <w:pPr>
        <w:pStyle w:val="NoSpacing"/>
        <w:jc w:val="both"/>
        <w:rPr>
          <w:b/>
          <w:bCs/>
          <w:sz w:val="24"/>
          <w:szCs w:val="24"/>
        </w:rPr>
      </w:pPr>
      <w:r>
        <w:rPr>
          <w:b/>
          <w:bCs/>
          <w:sz w:val="24"/>
          <w:szCs w:val="24"/>
        </w:rPr>
        <w:tab/>
        <w:t xml:space="preserve">  Junior High Official of the Year-Jim Nichols-Storm Lake</w:t>
      </w:r>
    </w:p>
    <w:p w14:paraId="39E3A28C" w14:textId="217CC89E" w:rsidR="00C43126" w:rsidRDefault="00C43126" w:rsidP="00C43126">
      <w:pPr>
        <w:pStyle w:val="NoSpacing"/>
        <w:jc w:val="both"/>
        <w:rPr>
          <w:b/>
          <w:bCs/>
          <w:sz w:val="24"/>
          <w:szCs w:val="24"/>
        </w:rPr>
      </w:pPr>
      <w:r>
        <w:rPr>
          <w:b/>
          <w:bCs/>
          <w:sz w:val="24"/>
          <w:szCs w:val="24"/>
        </w:rPr>
        <w:tab/>
        <w:t xml:space="preserve">  Regional Awards:</w:t>
      </w:r>
    </w:p>
    <w:p w14:paraId="4B29293E" w14:textId="17E4FA62" w:rsidR="00C43126" w:rsidRDefault="00C43126" w:rsidP="00C43126">
      <w:pPr>
        <w:pStyle w:val="NoSpacing"/>
        <w:jc w:val="both"/>
        <w:rPr>
          <w:b/>
          <w:bCs/>
          <w:sz w:val="24"/>
          <w:szCs w:val="24"/>
        </w:rPr>
      </w:pPr>
      <w:r>
        <w:rPr>
          <w:b/>
          <w:bCs/>
          <w:sz w:val="24"/>
          <w:szCs w:val="24"/>
        </w:rPr>
        <w:tab/>
        <w:t xml:space="preserve">  NE-Kevin Long-LaPorte City</w:t>
      </w:r>
    </w:p>
    <w:p w14:paraId="466641BD" w14:textId="281990F7" w:rsidR="00C43126" w:rsidRDefault="00C43126" w:rsidP="00C43126">
      <w:pPr>
        <w:pStyle w:val="NoSpacing"/>
        <w:jc w:val="both"/>
        <w:rPr>
          <w:b/>
          <w:bCs/>
          <w:sz w:val="24"/>
          <w:szCs w:val="24"/>
        </w:rPr>
      </w:pPr>
      <w:r>
        <w:rPr>
          <w:b/>
          <w:bCs/>
          <w:sz w:val="24"/>
          <w:szCs w:val="24"/>
        </w:rPr>
        <w:tab/>
        <w:t xml:space="preserve">  NW-Dan Kruse-Rock Rapids</w:t>
      </w:r>
    </w:p>
    <w:p w14:paraId="77DB2506" w14:textId="6D372429" w:rsidR="00C43126" w:rsidRDefault="00C43126" w:rsidP="00C43126">
      <w:pPr>
        <w:pStyle w:val="NoSpacing"/>
        <w:jc w:val="both"/>
        <w:rPr>
          <w:b/>
          <w:bCs/>
          <w:sz w:val="24"/>
          <w:szCs w:val="24"/>
        </w:rPr>
      </w:pPr>
      <w:r>
        <w:rPr>
          <w:b/>
          <w:bCs/>
          <w:sz w:val="24"/>
          <w:szCs w:val="24"/>
        </w:rPr>
        <w:tab/>
        <w:t xml:space="preserve">  Central-Mark </w:t>
      </w:r>
      <w:proofErr w:type="spellStart"/>
      <w:r>
        <w:rPr>
          <w:b/>
          <w:bCs/>
          <w:sz w:val="24"/>
          <w:szCs w:val="24"/>
        </w:rPr>
        <w:t>Tigges</w:t>
      </w:r>
      <w:proofErr w:type="spellEnd"/>
      <w:r>
        <w:rPr>
          <w:b/>
          <w:bCs/>
          <w:sz w:val="24"/>
          <w:szCs w:val="24"/>
        </w:rPr>
        <w:t>-</w:t>
      </w:r>
      <w:r w:rsidR="007D5EE0">
        <w:rPr>
          <w:b/>
          <w:bCs/>
          <w:sz w:val="24"/>
          <w:szCs w:val="24"/>
        </w:rPr>
        <w:t>Clive</w:t>
      </w:r>
    </w:p>
    <w:p w14:paraId="777325EA" w14:textId="7AF94D78" w:rsidR="007D5EE0" w:rsidRDefault="007D5EE0" w:rsidP="00C43126">
      <w:pPr>
        <w:pStyle w:val="NoSpacing"/>
        <w:jc w:val="both"/>
        <w:rPr>
          <w:b/>
          <w:bCs/>
          <w:sz w:val="24"/>
          <w:szCs w:val="24"/>
        </w:rPr>
      </w:pPr>
      <w:r>
        <w:rPr>
          <w:b/>
          <w:bCs/>
          <w:sz w:val="24"/>
          <w:szCs w:val="24"/>
        </w:rPr>
        <w:tab/>
        <w:t xml:space="preserve">  SW-Gary </w:t>
      </w:r>
      <w:proofErr w:type="spellStart"/>
      <w:r>
        <w:rPr>
          <w:b/>
          <w:bCs/>
          <w:sz w:val="24"/>
          <w:szCs w:val="24"/>
        </w:rPr>
        <w:t>O’Daniels</w:t>
      </w:r>
      <w:proofErr w:type="spellEnd"/>
      <w:r>
        <w:rPr>
          <w:b/>
          <w:bCs/>
          <w:sz w:val="24"/>
          <w:szCs w:val="24"/>
        </w:rPr>
        <w:t>-Creston</w:t>
      </w:r>
    </w:p>
    <w:p w14:paraId="491DF578" w14:textId="036AD9EC" w:rsidR="007D5EE0" w:rsidRDefault="007D5EE0" w:rsidP="00C43126">
      <w:pPr>
        <w:pStyle w:val="NoSpacing"/>
        <w:jc w:val="both"/>
        <w:rPr>
          <w:b/>
          <w:bCs/>
          <w:sz w:val="24"/>
          <w:szCs w:val="24"/>
        </w:rPr>
      </w:pPr>
      <w:r>
        <w:rPr>
          <w:b/>
          <w:bCs/>
          <w:sz w:val="24"/>
          <w:szCs w:val="24"/>
        </w:rPr>
        <w:tab/>
        <w:t xml:space="preserve">  SE-Keith Comfort-Oskaloosa</w:t>
      </w:r>
    </w:p>
    <w:p w14:paraId="4E35B955" w14:textId="77777777" w:rsidR="007D5EE0" w:rsidRDefault="007D5EE0" w:rsidP="00C43126">
      <w:pPr>
        <w:pStyle w:val="NoSpacing"/>
        <w:jc w:val="both"/>
        <w:rPr>
          <w:b/>
          <w:bCs/>
          <w:sz w:val="24"/>
          <w:szCs w:val="24"/>
        </w:rPr>
      </w:pPr>
    </w:p>
    <w:p w14:paraId="135219C5" w14:textId="32C45FDD" w:rsidR="007D5EE0" w:rsidRDefault="007D5EE0" w:rsidP="00C43126">
      <w:pPr>
        <w:pStyle w:val="NoSpacing"/>
        <w:jc w:val="both"/>
        <w:rPr>
          <w:b/>
          <w:bCs/>
          <w:sz w:val="24"/>
          <w:szCs w:val="24"/>
        </w:rPr>
      </w:pPr>
      <w:r>
        <w:rPr>
          <w:b/>
          <w:bCs/>
          <w:sz w:val="24"/>
          <w:szCs w:val="24"/>
        </w:rPr>
        <w:tab/>
        <w:t xml:space="preserve">  Cross Country Starter of the Year-Rick Hall-Waverly </w:t>
      </w:r>
    </w:p>
    <w:p w14:paraId="2E0AE8CF" w14:textId="77777777" w:rsidR="007D5EE0" w:rsidRDefault="007D5EE0" w:rsidP="007D5EE0">
      <w:pPr>
        <w:pStyle w:val="NoSpacing"/>
        <w:jc w:val="both"/>
        <w:rPr>
          <w:b/>
          <w:bCs/>
          <w:sz w:val="24"/>
          <w:szCs w:val="24"/>
        </w:rPr>
      </w:pPr>
      <w:r>
        <w:rPr>
          <w:b/>
          <w:bCs/>
          <w:sz w:val="24"/>
          <w:szCs w:val="24"/>
        </w:rPr>
        <w:tab/>
        <w:t xml:space="preserve">  Lowry-</w:t>
      </w:r>
      <w:proofErr w:type="spellStart"/>
      <w:r>
        <w:rPr>
          <w:b/>
          <w:bCs/>
          <w:sz w:val="24"/>
          <w:szCs w:val="24"/>
        </w:rPr>
        <w:t>Wassink</w:t>
      </w:r>
      <w:proofErr w:type="spellEnd"/>
      <w:r>
        <w:rPr>
          <w:b/>
          <w:bCs/>
          <w:sz w:val="24"/>
          <w:szCs w:val="24"/>
        </w:rPr>
        <w:t xml:space="preserve"> Distinguished Service Award-Denny White-Mt. Pleasant</w:t>
      </w:r>
    </w:p>
    <w:p w14:paraId="1FAE38D1" w14:textId="65D524B6" w:rsidR="007D5EE0" w:rsidRDefault="007D5EE0" w:rsidP="007D5EE0">
      <w:pPr>
        <w:pStyle w:val="NoSpacing"/>
        <w:ind w:left="810"/>
        <w:jc w:val="both"/>
        <w:rPr>
          <w:b/>
          <w:bCs/>
          <w:sz w:val="24"/>
          <w:szCs w:val="24"/>
        </w:rPr>
      </w:pPr>
      <w:r>
        <w:rPr>
          <w:b/>
          <w:bCs/>
          <w:sz w:val="24"/>
          <w:szCs w:val="24"/>
        </w:rPr>
        <w:t xml:space="preserve">Hall of Fame-Carolyn Hill-W. Des Moines, Jon Turner-Des Moines, John Wolff-        Urbandale </w:t>
      </w:r>
    </w:p>
    <w:p w14:paraId="5B0EB939" w14:textId="50178EC5" w:rsidR="007D5EE0" w:rsidRPr="007D5EE0" w:rsidRDefault="006213EF" w:rsidP="007D5EE0">
      <w:pPr>
        <w:pStyle w:val="NoSpacing"/>
        <w:numPr>
          <w:ilvl w:val="0"/>
          <w:numId w:val="2"/>
        </w:numPr>
        <w:jc w:val="both"/>
        <w:rPr>
          <w:b/>
          <w:bCs/>
          <w:sz w:val="24"/>
          <w:szCs w:val="24"/>
        </w:rPr>
      </w:pPr>
      <w:r>
        <w:rPr>
          <w:b/>
          <w:bCs/>
          <w:sz w:val="24"/>
          <w:szCs w:val="24"/>
        </w:rPr>
        <w:t>Discussion of State Wide Starting Fees-Mike Stanley</w:t>
      </w:r>
      <w:r w:rsidR="007D5EE0">
        <w:rPr>
          <w:b/>
          <w:bCs/>
          <w:sz w:val="24"/>
          <w:szCs w:val="24"/>
        </w:rPr>
        <w:t xml:space="preserve"> led a discussion on Starter Fees.  Please see attachment.  Conclusion that Starters should visit the Athletic Director if they feel that Starter fees are a little light.    Many variables when it comes to starting fees.   </w:t>
      </w:r>
      <w:r w:rsidR="007D5EE0" w:rsidRPr="007D5EE0">
        <w:rPr>
          <w:b/>
          <w:bCs/>
          <w:sz w:val="24"/>
          <w:szCs w:val="24"/>
        </w:rPr>
        <w:t xml:space="preserve">(Mileage, Shells, </w:t>
      </w:r>
      <w:r w:rsidR="007D5EE0">
        <w:rPr>
          <w:b/>
          <w:bCs/>
          <w:sz w:val="24"/>
          <w:szCs w:val="24"/>
        </w:rPr>
        <w:t xml:space="preserve">Size of meet, Length of meet, etc.)     </w:t>
      </w:r>
    </w:p>
    <w:p w14:paraId="2FD7492C" w14:textId="47E16CD5" w:rsidR="006213EF" w:rsidRDefault="006213EF" w:rsidP="006213EF">
      <w:pPr>
        <w:pStyle w:val="NoSpacing"/>
        <w:numPr>
          <w:ilvl w:val="0"/>
          <w:numId w:val="2"/>
        </w:numPr>
        <w:jc w:val="both"/>
        <w:rPr>
          <w:b/>
          <w:bCs/>
          <w:sz w:val="24"/>
          <w:szCs w:val="24"/>
        </w:rPr>
      </w:pPr>
      <w:r>
        <w:rPr>
          <w:b/>
          <w:bCs/>
          <w:sz w:val="24"/>
          <w:szCs w:val="24"/>
        </w:rPr>
        <w:t>Electronic Starting Devices-</w:t>
      </w:r>
      <w:r w:rsidR="00015B39">
        <w:rPr>
          <w:b/>
          <w:bCs/>
          <w:sz w:val="24"/>
          <w:szCs w:val="24"/>
        </w:rPr>
        <w:t>Discussion was held on the use of Electronic Starting Devices.   NFHS rules state that you can use Electronic Device to start races.   Four states have made it mandatory.  Our two state associations don’t endorse Electronic Devices at this time.    Track coaches in Iowa are opposed to the Electronic Starting devices as they have a poor quality sound.</w:t>
      </w:r>
    </w:p>
    <w:p w14:paraId="14D9FF66" w14:textId="37A801F2" w:rsidR="006213EF" w:rsidRDefault="006213EF" w:rsidP="006213EF">
      <w:pPr>
        <w:pStyle w:val="NoSpacing"/>
        <w:numPr>
          <w:ilvl w:val="0"/>
          <w:numId w:val="2"/>
        </w:numPr>
        <w:jc w:val="both"/>
        <w:rPr>
          <w:b/>
          <w:bCs/>
          <w:sz w:val="24"/>
          <w:szCs w:val="24"/>
        </w:rPr>
      </w:pPr>
      <w:r>
        <w:rPr>
          <w:b/>
          <w:bCs/>
          <w:sz w:val="24"/>
          <w:szCs w:val="24"/>
        </w:rPr>
        <w:t>Board positions to fill at end of 2021-</w:t>
      </w:r>
      <w:r w:rsidR="00015B39">
        <w:rPr>
          <w:b/>
          <w:bCs/>
          <w:sz w:val="24"/>
          <w:szCs w:val="24"/>
        </w:rPr>
        <w:t>Two at Large positions and two NE Iowa positions.</w:t>
      </w:r>
    </w:p>
    <w:p w14:paraId="1435DCD4" w14:textId="0649A316" w:rsidR="006213EF" w:rsidRDefault="006213EF" w:rsidP="006213EF">
      <w:pPr>
        <w:pStyle w:val="NoSpacing"/>
        <w:numPr>
          <w:ilvl w:val="0"/>
          <w:numId w:val="2"/>
        </w:numPr>
        <w:jc w:val="both"/>
        <w:rPr>
          <w:b/>
          <w:bCs/>
          <w:sz w:val="24"/>
          <w:szCs w:val="24"/>
        </w:rPr>
      </w:pPr>
      <w:r>
        <w:rPr>
          <w:b/>
          <w:bCs/>
          <w:sz w:val="24"/>
          <w:szCs w:val="24"/>
        </w:rPr>
        <w:t xml:space="preserve"> </w:t>
      </w:r>
      <w:proofErr w:type="spellStart"/>
      <w:r w:rsidR="00015B39">
        <w:rPr>
          <w:b/>
          <w:bCs/>
          <w:sz w:val="24"/>
          <w:szCs w:val="24"/>
        </w:rPr>
        <w:t>Misc</w:t>
      </w:r>
      <w:proofErr w:type="spellEnd"/>
      <w:r w:rsidR="00015B39">
        <w:rPr>
          <w:b/>
          <w:bCs/>
          <w:sz w:val="24"/>
          <w:szCs w:val="24"/>
        </w:rPr>
        <w:t>:</w:t>
      </w:r>
    </w:p>
    <w:p w14:paraId="5202477A" w14:textId="341C9611" w:rsidR="00015B39" w:rsidRDefault="00015B39" w:rsidP="00015B39">
      <w:pPr>
        <w:pStyle w:val="NoSpacing"/>
        <w:ind w:left="810"/>
        <w:jc w:val="both"/>
        <w:rPr>
          <w:b/>
          <w:bCs/>
          <w:sz w:val="24"/>
          <w:szCs w:val="24"/>
        </w:rPr>
      </w:pPr>
      <w:r>
        <w:rPr>
          <w:b/>
          <w:bCs/>
          <w:sz w:val="24"/>
          <w:szCs w:val="24"/>
        </w:rPr>
        <w:t>*30 meter exchange zone-lots of confusion in the first year of use by athletes and coaches.   Athletes asking meet official where to stand in exchange zone.</w:t>
      </w:r>
    </w:p>
    <w:p w14:paraId="0486EF22" w14:textId="4AA2E825" w:rsidR="00015B39" w:rsidRDefault="00015B39" w:rsidP="00015B39">
      <w:pPr>
        <w:pStyle w:val="NoSpacing"/>
        <w:ind w:left="810"/>
        <w:jc w:val="both"/>
        <w:rPr>
          <w:b/>
          <w:bCs/>
          <w:sz w:val="24"/>
          <w:szCs w:val="24"/>
        </w:rPr>
      </w:pPr>
      <w:r>
        <w:rPr>
          <w:b/>
          <w:bCs/>
          <w:sz w:val="24"/>
          <w:szCs w:val="24"/>
        </w:rPr>
        <w:t>*SHR at State had fewer DQ this season.  Coaches did better job of coaching this event.</w:t>
      </w:r>
    </w:p>
    <w:p w14:paraId="188F404F" w14:textId="65444597" w:rsidR="00015B39" w:rsidRDefault="00015B39" w:rsidP="00015B39">
      <w:pPr>
        <w:pStyle w:val="NoSpacing"/>
        <w:ind w:left="810"/>
        <w:jc w:val="both"/>
        <w:rPr>
          <w:b/>
          <w:bCs/>
          <w:sz w:val="24"/>
          <w:szCs w:val="24"/>
        </w:rPr>
      </w:pPr>
      <w:r>
        <w:rPr>
          <w:b/>
          <w:bCs/>
          <w:sz w:val="24"/>
          <w:szCs w:val="24"/>
        </w:rPr>
        <w:t>*Some meets seem to run slower due to the timer, no# of computers, system, etc.</w:t>
      </w:r>
    </w:p>
    <w:p w14:paraId="072EA506" w14:textId="0BDD27FA" w:rsidR="00C83B22" w:rsidRDefault="00C83B22" w:rsidP="00015B39">
      <w:pPr>
        <w:pStyle w:val="NoSpacing"/>
        <w:ind w:left="810"/>
        <w:jc w:val="both"/>
        <w:rPr>
          <w:b/>
          <w:bCs/>
          <w:sz w:val="24"/>
          <w:szCs w:val="24"/>
        </w:rPr>
      </w:pPr>
      <w:r>
        <w:rPr>
          <w:b/>
          <w:bCs/>
          <w:sz w:val="24"/>
          <w:szCs w:val="24"/>
        </w:rPr>
        <w:t>*Timing at State meet was awesome.   Wayzata Timing did the State Meet.</w:t>
      </w:r>
    </w:p>
    <w:p w14:paraId="433B9064" w14:textId="5F1F280A" w:rsidR="006213EF" w:rsidRDefault="006213EF" w:rsidP="006213EF">
      <w:pPr>
        <w:pStyle w:val="NoSpacing"/>
        <w:jc w:val="both"/>
        <w:rPr>
          <w:b/>
          <w:bCs/>
          <w:sz w:val="24"/>
          <w:szCs w:val="24"/>
        </w:rPr>
      </w:pPr>
    </w:p>
    <w:p w14:paraId="494FEE0F" w14:textId="1A6C9AE8" w:rsidR="006213EF" w:rsidRDefault="006213EF" w:rsidP="006213EF">
      <w:pPr>
        <w:pStyle w:val="NoSpacing"/>
        <w:jc w:val="both"/>
        <w:rPr>
          <w:b/>
          <w:bCs/>
          <w:sz w:val="24"/>
          <w:szCs w:val="24"/>
        </w:rPr>
      </w:pPr>
    </w:p>
    <w:p w14:paraId="537F6782" w14:textId="2D677694" w:rsidR="006213EF" w:rsidRDefault="006213EF" w:rsidP="006213EF">
      <w:pPr>
        <w:pStyle w:val="NoSpacing"/>
        <w:jc w:val="both"/>
        <w:rPr>
          <w:b/>
          <w:bCs/>
          <w:sz w:val="24"/>
          <w:szCs w:val="24"/>
        </w:rPr>
      </w:pPr>
      <w:r w:rsidRPr="006213EF">
        <w:rPr>
          <w:b/>
          <w:bCs/>
          <w:sz w:val="24"/>
          <w:szCs w:val="24"/>
          <w:u w:val="single"/>
        </w:rPr>
        <w:t>Adjournment</w:t>
      </w:r>
      <w:r w:rsidR="00015B39">
        <w:rPr>
          <w:b/>
          <w:bCs/>
          <w:sz w:val="24"/>
          <w:szCs w:val="24"/>
          <w:u w:val="single"/>
        </w:rPr>
        <w:t xml:space="preserve">: </w:t>
      </w:r>
      <w:r w:rsidR="00015B39">
        <w:rPr>
          <w:b/>
          <w:bCs/>
          <w:sz w:val="24"/>
          <w:szCs w:val="24"/>
        </w:rPr>
        <w:t>President Mike Stanley concluded the meeting at 11:20 am.  MM-Chuck Liston</w:t>
      </w:r>
    </w:p>
    <w:p w14:paraId="171523F8" w14:textId="33D0F580" w:rsidR="00015B39" w:rsidRPr="00015B39" w:rsidRDefault="00015B39" w:rsidP="006213EF">
      <w:pPr>
        <w:pStyle w:val="NoSpacing"/>
        <w:jc w:val="both"/>
        <w:rPr>
          <w:b/>
          <w:bCs/>
          <w:sz w:val="24"/>
          <w:szCs w:val="24"/>
        </w:rPr>
      </w:pPr>
      <w:r>
        <w:rPr>
          <w:b/>
          <w:bCs/>
          <w:sz w:val="24"/>
          <w:szCs w:val="24"/>
        </w:rPr>
        <w:t xml:space="preserve">               SM-Randy Wilson</w:t>
      </w:r>
    </w:p>
    <w:p w14:paraId="2634F7EF" w14:textId="77777777" w:rsidR="00821578" w:rsidRPr="00821578" w:rsidRDefault="00821578" w:rsidP="00821578">
      <w:pPr>
        <w:pStyle w:val="NoSpacing"/>
        <w:ind w:left="810"/>
        <w:jc w:val="both"/>
        <w:rPr>
          <w:b/>
          <w:bCs/>
          <w:sz w:val="24"/>
          <w:szCs w:val="24"/>
        </w:rPr>
      </w:pPr>
    </w:p>
    <w:p w14:paraId="07C72050" w14:textId="7D2F4B5D" w:rsidR="00681A88" w:rsidRDefault="00681A88" w:rsidP="00681A88">
      <w:pPr>
        <w:pStyle w:val="NoSpacing"/>
        <w:jc w:val="both"/>
        <w:rPr>
          <w:b/>
          <w:bCs/>
          <w:sz w:val="24"/>
          <w:szCs w:val="24"/>
        </w:rPr>
      </w:pPr>
    </w:p>
    <w:p w14:paraId="1A6B38BB" w14:textId="77777777" w:rsidR="00681A88" w:rsidRPr="00681A88" w:rsidRDefault="00681A88" w:rsidP="00681A88">
      <w:pPr>
        <w:pStyle w:val="NoSpacing"/>
        <w:jc w:val="both"/>
        <w:rPr>
          <w:b/>
          <w:bCs/>
          <w:sz w:val="24"/>
          <w:szCs w:val="24"/>
        </w:rPr>
      </w:pPr>
    </w:p>
    <w:sectPr w:rsidR="00681A88" w:rsidRPr="0068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282C"/>
    <w:multiLevelType w:val="hybridMultilevel"/>
    <w:tmpl w:val="15F6C992"/>
    <w:lvl w:ilvl="0" w:tplc="62001374">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BFA4900"/>
    <w:multiLevelType w:val="hybridMultilevel"/>
    <w:tmpl w:val="8260468E"/>
    <w:lvl w:ilvl="0" w:tplc="161C7C0C">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88"/>
    <w:rsid w:val="00015B39"/>
    <w:rsid w:val="00093D25"/>
    <w:rsid w:val="003D1581"/>
    <w:rsid w:val="005D21CE"/>
    <w:rsid w:val="006213EF"/>
    <w:rsid w:val="00681A88"/>
    <w:rsid w:val="00685E5F"/>
    <w:rsid w:val="00707F84"/>
    <w:rsid w:val="00787C04"/>
    <w:rsid w:val="007D5EE0"/>
    <w:rsid w:val="00821578"/>
    <w:rsid w:val="00884653"/>
    <w:rsid w:val="008E41F7"/>
    <w:rsid w:val="00C43126"/>
    <w:rsid w:val="00C83B22"/>
    <w:rsid w:val="00D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6F0F"/>
  <w15:chartTrackingRefBased/>
  <w15:docId w15:val="{7C8EB9D5-FB78-45B9-9DD6-6AC4DF9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Neal</dc:creator>
  <cp:keywords/>
  <dc:description/>
  <cp:lastModifiedBy>Bill Neal</cp:lastModifiedBy>
  <cp:revision>8</cp:revision>
  <cp:lastPrinted>2021-05-28T13:26:00Z</cp:lastPrinted>
  <dcterms:created xsi:type="dcterms:W3CDTF">2021-05-28T12:56:00Z</dcterms:created>
  <dcterms:modified xsi:type="dcterms:W3CDTF">2021-06-09T14:17:00Z</dcterms:modified>
</cp:coreProperties>
</file>